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A" w:rsidRPr="008559DA" w:rsidRDefault="00B835CA" w:rsidP="008559DA">
      <w:pPr>
        <w:pStyle w:val="Tekstpodstawowy"/>
        <w:ind w:left="7080" w:firstLine="708"/>
        <w:rPr>
          <w:rFonts w:asciiTheme="minorHAnsi" w:hAnsiTheme="minorHAnsi" w:cs="Calibri"/>
          <w:b/>
        </w:rPr>
      </w:pPr>
      <w:bookmarkStart w:id="0" w:name="_GoBack"/>
      <w:bookmarkEnd w:id="0"/>
      <w:r w:rsidRPr="00465689">
        <w:rPr>
          <w:rFonts w:asciiTheme="minorHAnsi" w:hAnsiTheme="minorHAnsi" w:cs="Calibri"/>
          <w:b/>
          <w:sz w:val="18"/>
          <w:szCs w:val="18"/>
        </w:rPr>
        <w:t>Załącznik Nr 1</w:t>
      </w:r>
    </w:p>
    <w:p w:rsidR="00DC054D" w:rsidRDefault="00DC054D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0"/>
          <w:szCs w:val="20"/>
        </w:rPr>
      </w:pPr>
    </w:p>
    <w:p w:rsidR="00B835CA" w:rsidRDefault="00B835CA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0"/>
          <w:szCs w:val="20"/>
        </w:rPr>
      </w:pPr>
      <w:r w:rsidRPr="00465689">
        <w:rPr>
          <w:rFonts w:asciiTheme="minorHAnsi" w:hAnsiTheme="minorHAnsi" w:cs="Calibri"/>
          <w:sz w:val="20"/>
          <w:szCs w:val="20"/>
        </w:rPr>
        <w:t>FORMULARZ  OFERTOWY</w:t>
      </w:r>
    </w:p>
    <w:p w:rsidR="00266664" w:rsidRPr="00465689" w:rsidRDefault="00266664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0"/>
          <w:szCs w:val="20"/>
        </w:rPr>
      </w:pPr>
    </w:p>
    <w:tbl>
      <w:tblPr>
        <w:tblW w:w="10077" w:type="dxa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1985"/>
        <w:gridCol w:w="5534"/>
      </w:tblGrid>
      <w:tr w:rsidR="00B835CA" w:rsidRPr="007539D2" w:rsidTr="006D7C90">
        <w:trPr>
          <w:cantSplit/>
          <w:trHeight w:val="1342"/>
        </w:trPr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 xml:space="preserve">    </w:t>
            </w:r>
          </w:p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PRZEDMIOT</w:t>
            </w:r>
          </w:p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POSTĘPOWANIA</w:t>
            </w:r>
          </w:p>
        </w:tc>
        <w:tc>
          <w:tcPr>
            <w:tcW w:w="75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5CA" w:rsidRPr="00465689" w:rsidRDefault="00C04F79" w:rsidP="00073EB6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Organizacja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 xml:space="preserve"> i przeprowadzenie kursów zawodowych dla uczestników 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projektu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 xml:space="preserve"> 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>pt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>. „Powiat bielski – Partnerstwo, Aktywizacja, Integracja. Edycja 2” (umowa o dofinansowanie projektu</w:t>
            </w:r>
            <w:r w:rsidR="00AE6A61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 xml:space="preserve"> UDA-RPSL.09.01.06-24-06D9/17-03</w:t>
            </w:r>
            <w:r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 xml:space="preserve">) współfinansowanego przez Unię Europejską ze środków Europejskiego Funduszu Społecznego w zakresie wdrażanym przez Gminny Ośrodek Pomocy Społecznej w </w:t>
            </w:r>
            <w:r w:rsidR="00974A8F" w:rsidRPr="00465689"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pl-PL"/>
              </w:rPr>
              <w:t>Wilamowicach</w:t>
            </w:r>
          </w:p>
        </w:tc>
      </w:tr>
      <w:tr w:rsidR="00B835CA" w:rsidRPr="006D7C90" w:rsidTr="00C04F79">
        <w:trPr>
          <w:cantSplit/>
          <w:trHeight w:val="816"/>
        </w:trPr>
        <w:tc>
          <w:tcPr>
            <w:tcW w:w="2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</w:p>
          <w:p w:rsidR="00B835CA" w:rsidRPr="00465689" w:rsidRDefault="00B835CA" w:rsidP="00C04F7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ZAMAWIAJĄCY</w:t>
            </w:r>
          </w:p>
        </w:tc>
        <w:tc>
          <w:tcPr>
            <w:tcW w:w="75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4F79" w:rsidRPr="00465689" w:rsidRDefault="00C04F79" w:rsidP="00C04F79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 xml:space="preserve">Gminny Ośrodek Pomocy Społecznej w </w:t>
            </w:r>
            <w:r w:rsidR="00974A8F"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>Wilamowicach</w:t>
            </w:r>
          </w:p>
          <w:p w:rsidR="00B835CA" w:rsidRPr="00465689" w:rsidRDefault="00C04F79" w:rsidP="00C04F79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 xml:space="preserve">ul. </w:t>
            </w:r>
            <w:r w:rsidR="00974A8F" w:rsidRPr="00465689">
              <w:rPr>
                <w:rFonts w:asciiTheme="minorHAnsi" w:hAnsiTheme="minorHAnsi" w:cs="Calibri"/>
                <w:bCs/>
                <w:noProof/>
                <w:sz w:val="16"/>
                <w:szCs w:val="16"/>
              </w:rPr>
              <w:t>Rynek 1, 43-330 Wilamowice</w:t>
            </w:r>
          </w:p>
        </w:tc>
      </w:tr>
      <w:tr w:rsidR="00B835CA" w:rsidRPr="00AE6A61" w:rsidTr="006D7C90">
        <w:trPr>
          <w:cantSplit/>
          <w:trHeight w:val="1295"/>
        </w:trPr>
        <w:tc>
          <w:tcPr>
            <w:tcW w:w="2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WYKONAWCA</w:t>
            </w:r>
          </w:p>
          <w:p w:rsidR="00B835CA" w:rsidRPr="00465689" w:rsidRDefault="00B835CA" w:rsidP="006D7C90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(pełna nazwa, adres, NIP, REGON, telefon, faks, e-mail)</w:t>
            </w:r>
          </w:p>
        </w:tc>
        <w:tc>
          <w:tcPr>
            <w:tcW w:w="751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E6A61" w:rsidRPr="00FF3169" w:rsidRDefault="00BC36A8" w:rsidP="00AE6A61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  <w:t xml:space="preserve"> </w:t>
            </w:r>
          </w:p>
          <w:p w:rsidR="00BC36A8" w:rsidRPr="00FF3169" w:rsidRDefault="00BC36A8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C04F79" w:rsidRPr="007539D2" w:rsidTr="00C04F79">
        <w:trPr>
          <w:cantSplit/>
          <w:trHeight w:val="814"/>
        </w:trPr>
        <w:tc>
          <w:tcPr>
            <w:tcW w:w="2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04F79" w:rsidRPr="00465689" w:rsidRDefault="00C04F79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  <w:t>Numer wpisu do Rejestru Instytucji Szkoleniowych</w:t>
            </w:r>
          </w:p>
        </w:tc>
        <w:tc>
          <w:tcPr>
            <w:tcW w:w="751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C36A8" w:rsidRDefault="00BC36A8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  <w:t xml:space="preserve">  </w:t>
            </w:r>
          </w:p>
          <w:p w:rsidR="00C04F79" w:rsidRPr="00BC36A8" w:rsidRDefault="00C04F79" w:rsidP="00BC36A8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B835CA" w:rsidRPr="007539D2" w:rsidTr="006D7C90">
        <w:trPr>
          <w:cantSplit/>
          <w:trHeight w:val="5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TERMIN ZWIĄZANIA OFERTĄ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5CA" w:rsidRPr="00465689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30 dni</w:t>
            </w:r>
          </w:p>
          <w:p w:rsidR="00B835CA" w:rsidRPr="00465689" w:rsidRDefault="00B835CA" w:rsidP="00CC3F56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  <w:r w:rsidRPr="00465689">
              <w:rPr>
                <w:rFonts w:asciiTheme="minorHAnsi" w:hAnsiTheme="minorHAnsi" w:cs="Calibri"/>
                <w:bCs/>
                <w:sz w:val="16"/>
                <w:szCs w:val="16"/>
              </w:rPr>
              <w:t>bieg terminu rozpoczyna się wraz z upływem ostatecznego terminu składania ofert</w:t>
            </w: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FF3169">
            <w:pPr>
              <w:pStyle w:val="Tekstpodstawowy"/>
              <w:tabs>
                <w:tab w:val="left" w:pos="3804"/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Zadanie 1</w:t>
            </w:r>
            <w:r w:rsidR="00546F02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(część 1)</w:t>
            </w:r>
            <w:r w:rsidR="00FF316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:</w:t>
            </w: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FF316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Cukiernik</w:t>
            </w: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BC36A8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BC36A8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DC054D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C054D">
              <w:rPr>
                <w:rFonts w:cs="Calibri"/>
                <w:sz w:val="16"/>
                <w:szCs w:val="16"/>
              </w:rPr>
              <w:t>w tym jeśli jest wymagany: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DC054D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D7C90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DC054D">
              <w:rPr>
                <w:rFonts w:cs="Calibri"/>
                <w:b/>
                <w:sz w:val="16"/>
                <w:szCs w:val="16"/>
              </w:rPr>
              <w:t>Egzamin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FF3169">
            <w:pPr>
              <w:pStyle w:val="Tekstpodstawowy"/>
              <w:tabs>
                <w:tab w:val="left" w:pos="4440"/>
                <w:tab w:val="center" w:pos="5033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Zadanie 2</w:t>
            </w:r>
            <w:r w:rsidR="00546F02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(część)</w:t>
            </w:r>
            <w:r w:rsidR="00FF316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:</w:t>
            </w: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FF3169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pl-PL"/>
              </w:rPr>
              <w:t xml:space="preserve">Księgowość </w:t>
            </w: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BC36A8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AA6B5A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465689" w:rsidRDefault="00AA6B5A" w:rsidP="006D7C90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B5A" w:rsidRPr="00BC36A8" w:rsidRDefault="00AA6B5A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DC054D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D7C90">
            <w:pPr>
              <w:spacing w:after="0" w:line="240" w:lineRule="auto"/>
              <w:jc w:val="both"/>
              <w:rPr>
                <w:rFonts w:cs="Calibri"/>
                <w:i/>
                <w:sz w:val="16"/>
                <w:szCs w:val="16"/>
              </w:rPr>
            </w:pPr>
            <w:r w:rsidRPr="00DC054D">
              <w:rPr>
                <w:rFonts w:cs="Calibri"/>
                <w:i/>
                <w:sz w:val="16"/>
                <w:szCs w:val="16"/>
              </w:rPr>
              <w:t>w tym jeśli jest wymagany: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DC054D" w:rsidRPr="007539D2" w:rsidTr="006D7C90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D7C90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DC054D">
              <w:rPr>
                <w:rFonts w:cs="Calibri"/>
                <w:b/>
                <w:sz w:val="16"/>
                <w:szCs w:val="16"/>
              </w:rPr>
              <w:t>Egzamin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D7C90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546F02">
            <w:pPr>
              <w:pStyle w:val="Tekstpodstawowy"/>
              <w:tabs>
                <w:tab w:val="left" w:pos="3804"/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Zadanie 3</w:t>
            </w:r>
            <w:r w:rsidR="00546F02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(część 3)</w:t>
            </w:r>
            <w:r w:rsidR="00FF316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:</w:t>
            </w:r>
            <w:r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FF316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ECDL Base dla osób</w:t>
            </w:r>
            <w:r w:rsidR="00546F02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z niepełnosprawnością ruchową</w:t>
            </w: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BC36A8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C04F79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BC36A8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FF316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69" w:rsidRPr="00FF3169" w:rsidRDefault="00FF3169" w:rsidP="006418EC">
            <w:pPr>
              <w:spacing w:after="0" w:line="240" w:lineRule="auto"/>
              <w:jc w:val="both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 xml:space="preserve">w </w:t>
            </w:r>
            <w:r w:rsidR="00DC054D">
              <w:rPr>
                <w:rFonts w:cs="Calibri"/>
                <w:i/>
                <w:sz w:val="16"/>
                <w:szCs w:val="16"/>
              </w:rPr>
              <w:t xml:space="preserve"> tym jeśli jest wymagany: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69" w:rsidRPr="00BC36A8" w:rsidRDefault="00FF316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FF316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69" w:rsidRPr="00DC054D" w:rsidRDefault="00FF3169" w:rsidP="006418EC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DC054D">
              <w:rPr>
                <w:rFonts w:cs="Calibri"/>
                <w:b/>
                <w:sz w:val="18"/>
                <w:szCs w:val="18"/>
              </w:rPr>
              <w:t>Egzamin certyfikowany</w:t>
            </w:r>
            <w:r w:rsidR="003634DD" w:rsidRPr="00DC054D">
              <w:rPr>
                <w:rFonts w:cs="Calibri"/>
                <w:b/>
                <w:sz w:val="18"/>
                <w:szCs w:val="18"/>
              </w:rPr>
              <w:t xml:space="preserve"> lub równoważny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69" w:rsidRPr="00BC36A8" w:rsidRDefault="00FF316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C20E78" w:rsidRPr="006D7C90" w:rsidTr="00224608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FF3169" w:rsidP="00FF316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lastRenderedPageBreak/>
              <w:t>Zadanie 4</w:t>
            </w:r>
            <w:r w:rsidR="00546F02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(część 4)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: </w:t>
            </w:r>
            <w:r w:rsidR="00247FA8" w:rsidRPr="00465689"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  <w:t>Programowanie w języku C++</w:t>
            </w:r>
          </w:p>
        </w:tc>
      </w:tr>
      <w:tr w:rsidR="00C20E78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C20E78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BC36A8" w:rsidRDefault="00C20E78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C20E78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465689" w:rsidRDefault="00C20E78" w:rsidP="006418EC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78" w:rsidRPr="00BC36A8" w:rsidRDefault="00C20E78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DC054D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418EC">
            <w:pPr>
              <w:spacing w:after="0" w:line="240" w:lineRule="auto"/>
              <w:jc w:val="both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 xml:space="preserve">w </w:t>
            </w:r>
            <w:r w:rsidRPr="00DC054D">
              <w:rPr>
                <w:rFonts w:cs="Calibri"/>
                <w:i/>
                <w:sz w:val="16"/>
                <w:szCs w:val="16"/>
              </w:rPr>
              <w:t xml:space="preserve"> tym: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DC054D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418EC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DC054D">
              <w:rPr>
                <w:rFonts w:cs="Calibri"/>
                <w:b/>
                <w:sz w:val="18"/>
                <w:szCs w:val="18"/>
              </w:rPr>
              <w:t>Egzamin certyfikowany lub równoważny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6"/>
                <w:szCs w:val="16"/>
                <w:lang w:val="pl-PL"/>
              </w:rPr>
            </w:pPr>
          </w:p>
        </w:tc>
      </w:tr>
      <w:tr w:rsidR="00C04F79" w:rsidRPr="006D7C90" w:rsidTr="00A71F5B">
        <w:trPr>
          <w:cantSplit/>
          <w:trHeight w:hRule="exact" w:val="454"/>
        </w:trPr>
        <w:tc>
          <w:tcPr>
            <w:tcW w:w="10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FF3169" w:rsidRDefault="00FF3169" w:rsidP="00C04F7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left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  <w:r w:rsidRPr="00FF3169">
              <w:rPr>
                <w:rFonts w:asciiTheme="minorHAnsi" w:hAnsiTheme="minorHAnsi" w:cs="Calibri"/>
                <w:b/>
                <w:sz w:val="18"/>
                <w:szCs w:val="18"/>
                <w:lang w:val="pl-PL"/>
              </w:rPr>
              <w:t>Zadanie 5</w:t>
            </w:r>
            <w:r w:rsidR="00546F02">
              <w:rPr>
                <w:rFonts w:asciiTheme="minorHAnsi" w:hAnsiTheme="minorHAnsi" w:cs="Calibri"/>
                <w:b/>
                <w:sz w:val="18"/>
                <w:szCs w:val="18"/>
                <w:lang w:val="pl-PL"/>
              </w:rPr>
              <w:t xml:space="preserve"> (część):</w:t>
            </w:r>
            <w:r w:rsidRPr="00FF3169">
              <w:rPr>
                <w:rFonts w:asciiTheme="minorHAnsi" w:hAnsiTheme="minorHAnsi" w:cs="Calibri"/>
                <w:sz w:val="18"/>
                <w:szCs w:val="18"/>
                <w:lang w:val="pl-PL"/>
              </w:rPr>
              <w:t xml:space="preserve"> </w:t>
            </w:r>
            <w:r w:rsidRPr="00FF3169">
              <w:rPr>
                <w:rFonts w:asciiTheme="minorHAnsi" w:hAnsiTheme="minorHAnsi" w:cs="Calibri"/>
                <w:b/>
                <w:sz w:val="18"/>
                <w:szCs w:val="18"/>
                <w:lang w:val="pl-PL"/>
              </w:rPr>
              <w:t>Przygotowanie do roli Trenera Umiejętności Społecznych</w:t>
            </w: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FF3169" w:rsidP="006418E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brutto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BC36A8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</w:p>
        </w:tc>
      </w:tr>
      <w:tr w:rsidR="00C04F79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465689" w:rsidRDefault="00FF3169" w:rsidP="006418EC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465689">
              <w:rPr>
                <w:rFonts w:cs="Calibri"/>
                <w:sz w:val="16"/>
                <w:szCs w:val="16"/>
              </w:rPr>
              <w:t>Koszt udziału 1 osoby netto (cyfrowo)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79" w:rsidRPr="00BC36A8" w:rsidRDefault="00C04F79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</w:p>
        </w:tc>
      </w:tr>
      <w:tr w:rsidR="00DC054D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418EC">
            <w:pPr>
              <w:spacing w:after="0" w:line="240" w:lineRule="auto"/>
              <w:jc w:val="both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w</w:t>
            </w:r>
            <w:r w:rsidRPr="00DC054D">
              <w:rPr>
                <w:rFonts w:cs="Calibri"/>
                <w:i/>
                <w:sz w:val="16"/>
                <w:szCs w:val="16"/>
              </w:rPr>
              <w:t xml:space="preserve"> tym jeśli jest wymagany: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</w:p>
        </w:tc>
      </w:tr>
      <w:tr w:rsidR="00DC054D" w:rsidRPr="006D7C90" w:rsidTr="006418EC">
        <w:trPr>
          <w:cantSplit/>
          <w:trHeight w:hRule="exact" w:val="454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DC054D" w:rsidRDefault="00DC054D" w:rsidP="006418EC">
            <w:pPr>
              <w:spacing w:after="0" w:line="240" w:lineRule="auto"/>
              <w:jc w:val="both"/>
              <w:rPr>
                <w:rFonts w:cs="Calibri"/>
                <w:b/>
                <w:sz w:val="16"/>
                <w:szCs w:val="16"/>
              </w:rPr>
            </w:pPr>
            <w:r w:rsidRPr="00DC054D">
              <w:rPr>
                <w:rFonts w:cs="Calibri"/>
                <w:b/>
                <w:sz w:val="16"/>
                <w:szCs w:val="16"/>
              </w:rPr>
              <w:t>Egzamin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54D" w:rsidRPr="00BC36A8" w:rsidRDefault="00DC054D" w:rsidP="006418EC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pl-PL"/>
              </w:rPr>
            </w:pPr>
          </w:p>
        </w:tc>
      </w:tr>
    </w:tbl>
    <w:p w:rsidR="00FF3169" w:rsidRDefault="00FF3169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</w:p>
    <w:p w:rsidR="00FF3169" w:rsidRDefault="00FF3169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</w:p>
    <w:p w:rsidR="00FF3169" w:rsidRDefault="00FF3169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</w:p>
    <w:p w:rsidR="00B835CA" w:rsidRPr="007539D2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  <w:r w:rsidRPr="007539D2">
        <w:rPr>
          <w:rFonts w:asciiTheme="minorHAnsi" w:hAnsiTheme="minorHAnsi" w:cs="Calibri"/>
          <w:sz w:val="16"/>
          <w:szCs w:val="16"/>
        </w:rPr>
        <w:t>Pouczony o odpowiedzialności karnej wynikającej z art. 233 Kodeksu Karnego, za składanie fałszywych zeznań oświadczam,</w:t>
      </w:r>
      <w:r w:rsidRPr="007539D2">
        <w:rPr>
          <w:rFonts w:asciiTheme="minorHAnsi" w:hAnsiTheme="minorHAnsi" w:cs="Calibri"/>
          <w:sz w:val="16"/>
          <w:szCs w:val="16"/>
        </w:rPr>
        <w:br/>
        <w:t>iż dane zawarte w dołączonych załącznikach są zgodne z prawdą.</w:t>
      </w:r>
    </w:p>
    <w:p w:rsidR="00B835CA" w:rsidRPr="007539D2" w:rsidRDefault="00B835CA" w:rsidP="00465689">
      <w:pPr>
        <w:pStyle w:val="Tekstpodstawowy"/>
        <w:tabs>
          <w:tab w:val="center" w:pos="5256"/>
          <w:tab w:val="right" w:pos="979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:rsidR="007225A4" w:rsidRPr="008559DA" w:rsidRDefault="00B835CA" w:rsidP="008559DA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7539D2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7539D2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  <w:r w:rsidR="008559DA" w:rsidRPr="008504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225A4" w:rsidRPr="00850424" w:rsidRDefault="007225A4" w:rsidP="00A73F86">
      <w:pPr>
        <w:widowControl w:val="0"/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7225A4" w:rsidRPr="00850424" w:rsidSect="00706106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90" w:rsidRDefault="00376490" w:rsidP="00402BB3">
      <w:pPr>
        <w:spacing w:after="0" w:line="240" w:lineRule="auto"/>
      </w:pPr>
      <w:r>
        <w:separator/>
      </w:r>
    </w:p>
  </w:endnote>
  <w:endnote w:type="continuationSeparator" w:id="0">
    <w:p w:rsidR="00376490" w:rsidRDefault="00376490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7" w:rsidRPr="00EF3E9B" w:rsidRDefault="00D70D57" w:rsidP="00EF3E9B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:rsidR="00D70D57" w:rsidRPr="00EF3E9B" w:rsidRDefault="00D70D57" w:rsidP="000227F3">
    <w:pPr>
      <w:spacing w:after="0" w:line="240" w:lineRule="auto"/>
      <w:jc w:val="center"/>
      <w:rPr>
        <w:rFonts w:ascii="Corbel" w:hAnsi="Corbel"/>
        <w:sz w:val="20"/>
        <w:szCs w:val="20"/>
      </w:rPr>
    </w:pPr>
    <w:r w:rsidRPr="00A9707A">
      <w:rPr>
        <w:rFonts w:ascii="Corbel" w:hAnsi="Corbel"/>
        <w:sz w:val="20"/>
        <w:szCs w:val="20"/>
      </w:rPr>
      <w:t>Projekt</w:t>
    </w:r>
    <w:r w:rsidRPr="00A9707A">
      <w:rPr>
        <w:rFonts w:ascii="Corbel" w:hAnsi="Corbel"/>
        <w:b/>
        <w:sz w:val="20"/>
        <w:szCs w:val="20"/>
      </w:rPr>
      <w:t xml:space="preserve"> </w:t>
    </w:r>
    <w:r w:rsidRPr="00EF3E9B">
      <w:rPr>
        <w:rFonts w:ascii="Corbel" w:hAnsi="Corbel"/>
        <w:sz w:val="20"/>
        <w:szCs w:val="20"/>
      </w:rPr>
      <w:t>współfinansowany jest przez Unię Europejską ze środków Europejskiego Funduszu Społecznego</w:t>
    </w:r>
  </w:p>
  <w:p w:rsidR="00D70D57" w:rsidRPr="00045E34" w:rsidRDefault="00D70D57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90" w:rsidRDefault="00376490" w:rsidP="00402BB3">
      <w:pPr>
        <w:spacing w:after="0" w:line="240" w:lineRule="auto"/>
      </w:pPr>
      <w:r>
        <w:separator/>
      </w:r>
    </w:p>
  </w:footnote>
  <w:footnote w:type="continuationSeparator" w:id="0">
    <w:p w:rsidR="00376490" w:rsidRDefault="00376490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7" w:rsidRPr="00F858FD" w:rsidRDefault="00D70D57" w:rsidP="00F858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70965DFE" wp14:editId="53A0D4E7">
          <wp:extent cx="5753100" cy="7334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31729"/>
    <w:multiLevelType w:val="hybridMultilevel"/>
    <w:tmpl w:val="84D42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3D48"/>
    <w:multiLevelType w:val="hybridMultilevel"/>
    <w:tmpl w:val="42A04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13"/>
  </w:num>
  <w:num w:numId="5">
    <w:abstractNumId w:val="29"/>
  </w:num>
  <w:num w:numId="6">
    <w:abstractNumId w:val="15"/>
  </w:num>
  <w:num w:numId="7">
    <w:abstractNumId w:val="22"/>
  </w:num>
  <w:num w:numId="8">
    <w:abstractNumId w:val="2"/>
  </w:num>
  <w:num w:numId="9">
    <w:abstractNumId w:val="3"/>
  </w:num>
  <w:num w:numId="10">
    <w:abstractNumId w:val="12"/>
  </w:num>
  <w:num w:numId="11">
    <w:abstractNumId w:val="26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6"/>
  </w:num>
  <w:num w:numId="17">
    <w:abstractNumId w:val="23"/>
  </w:num>
  <w:num w:numId="18">
    <w:abstractNumId w:val="8"/>
  </w:num>
  <w:num w:numId="19">
    <w:abstractNumId w:val="17"/>
  </w:num>
  <w:num w:numId="20">
    <w:abstractNumId w:val="19"/>
  </w:num>
  <w:num w:numId="21">
    <w:abstractNumId w:val="7"/>
  </w:num>
  <w:num w:numId="22">
    <w:abstractNumId w:val="10"/>
  </w:num>
  <w:num w:numId="23">
    <w:abstractNumId w:val="18"/>
  </w:num>
  <w:num w:numId="24">
    <w:abstractNumId w:val="28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 w:numId="29">
    <w:abstractNumId w:val="27"/>
  </w:num>
  <w:num w:numId="3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0"/>
    <w:rsid w:val="00014529"/>
    <w:rsid w:val="00016E26"/>
    <w:rsid w:val="0001791B"/>
    <w:rsid w:val="000227F3"/>
    <w:rsid w:val="00025BC8"/>
    <w:rsid w:val="00030DA2"/>
    <w:rsid w:val="00045E34"/>
    <w:rsid w:val="00046D9D"/>
    <w:rsid w:val="00050F43"/>
    <w:rsid w:val="00052A89"/>
    <w:rsid w:val="00054556"/>
    <w:rsid w:val="00073EB6"/>
    <w:rsid w:val="000827ED"/>
    <w:rsid w:val="000843A6"/>
    <w:rsid w:val="0009015E"/>
    <w:rsid w:val="00094F92"/>
    <w:rsid w:val="0009638D"/>
    <w:rsid w:val="000A15A6"/>
    <w:rsid w:val="000A588B"/>
    <w:rsid w:val="000B0D74"/>
    <w:rsid w:val="000B251E"/>
    <w:rsid w:val="000D2F56"/>
    <w:rsid w:val="000D3F77"/>
    <w:rsid w:val="000E5A81"/>
    <w:rsid w:val="000F4FCA"/>
    <w:rsid w:val="00111D5A"/>
    <w:rsid w:val="001155FB"/>
    <w:rsid w:val="001232B5"/>
    <w:rsid w:val="001260EC"/>
    <w:rsid w:val="001410F6"/>
    <w:rsid w:val="001706EB"/>
    <w:rsid w:val="00174786"/>
    <w:rsid w:val="0017568F"/>
    <w:rsid w:val="0017755B"/>
    <w:rsid w:val="00177904"/>
    <w:rsid w:val="001936C3"/>
    <w:rsid w:val="001A03F5"/>
    <w:rsid w:val="001A50B9"/>
    <w:rsid w:val="001B4DE0"/>
    <w:rsid w:val="001B6F14"/>
    <w:rsid w:val="001C1F95"/>
    <w:rsid w:val="001C7542"/>
    <w:rsid w:val="001D5BF7"/>
    <w:rsid w:val="001E2868"/>
    <w:rsid w:val="001E66DB"/>
    <w:rsid w:val="0020323D"/>
    <w:rsid w:val="002123C7"/>
    <w:rsid w:val="002165FF"/>
    <w:rsid w:val="0023731B"/>
    <w:rsid w:val="00246CAA"/>
    <w:rsid w:val="00247FA8"/>
    <w:rsid w:val="00250F7E"/>
    <w:rsid w:val="00255B68"/>
    <w:rsid w:val="00266664"/>
    <w:rsid w:val="00277B26"/>
    <w:rsid w:val="00283E43"/>
    <w:rsid w:val="002D633F"/>
    <w:rsid w:val="002E598B"/>
    <w:rsid w:val="002F0EC7"/>
    <w:rsid w:val="002F5A73"/>
    <w:rsid w:val="0030348E"/>
    <w:rsid w:val="00304D1B"/>
    <w:rsid w:val="0030613E"/>
    <w:rsid w:val="00336625"/>
    <w:rsid w:val="00337743"/>
    <w:rsid w:val="00337770"/>
    <w:rsid w:val="00337C31"/>
    <w:rsid w:val="00340E75"/>
    <w:rsid w:val="00345DBF"/>
    <w:rsid w:val="003471AC"/>
    <w:rsid w:val="003601D3"/>
    <w:rsid w:val="00360454"/>
    <w:rsid w:val="003634DD"/>
    <w:rsid w:val="003637FE"/>
    <w:rsid w:val="00371741"/>
    <w:rsid w:val="00372E10"/>
    <w:rsid w:val="00376490"/>
    <w:rsid w:val="003806A8"/>
    <w:rsid w:val="00381DCC"/>
    <w:rsid w:val="0038278F"/>
    <w:rsid w:val="00386F95"/>
    <w:rsid w:val="003921D7"/>
    <w:rsid w:val="003947E5"/>
    <w:rsid w:val="00397BB5"/>
    <w:rsid w:val="003A2680"/>
    <w:rsid w:val="003A7975"/>
    <w:rsid w:val="003C60B5"/>
    <w:rsid w:val="003D04DF"/>
    <w:rsid w:val="003D2A1D"/>
    <w:rsid w:val="003D55BF"/>
    <w:rsid w:val="003E2083"/>
    <w:rsid w:val="003E36C3"/>
    <w:rsid w:val="003F2E79"/>
    <w:rsid w:val="003F6CCB"/>
    <w:rsid w:val="00402BB3"/>
    <w:rsid w:val="004122EA"/>
    <w:rsid w:val="00415076"/>
    <w:rsid w:val="004246E9"/>
    <w:rsid w:val="0042771E"/>
    <w:rsid w:val="00433F12"/>
    <w:rsid w:val="004368A3"/>
    <w:rsid w:val="00443332"/>
    <w:rsid w:val="004621AC"/>
    <w:rsid w:val="004649CA"/>
    <w:rsid w:val="00465689"/>
    <w:rsid w:val="004720FB"/>
    <w:rsid w:val="0047332A"/>
    <w:rsid w:val="00474199"/>
    <w:rsid w:val="00477F59"/>
    <w:rsid w:val="00482E78"/>
    <w:rsid w:val="004858FB"/>
    <w:rsid w:val="00492670"/>
    <w:rsid w:val="004A1198"/>
    <w:rsid w:val="004A61CC"/>
    <w:rsid w:val="004A7203"/>
    <w:rsid w:val="004B6776"/>
    <w:rsid w:val="004C5EDB"/>
    <w:rsid w:val="004D0D6D"/>
    <w:rsid w:val="004E058B"/>
    <w:rsid w:val="004E52F0"/>
    <w:rsid w:val="004E64CC"/>
    <w:rsid w:val="004F16A0"/>
    <w:rsid w:val="004F5330"/>
    <w:rsid w:val="004F549E"/>
    <w:rsid w:val="00504215"/>
    <w:rsid w:val="00537E46"/>
    <w:rsid w:val="00546F02"/>
    <w:rsid w:val="00555DDD"/>
    <w:rsid w:val="0056388F"/>
    <w:rsid w:val="00576C40"/>
    <w:rsid w:val="005A1BC3"/>
    <w:rsid w:val="005B21FF"/>
    <w:rsid w:val="005B5394"/>
    <w:rsid w:val="005B7660"/>
    <w:rsid w:val="005C640B"/>
    <w:rsid w:val="005D3B82"/>
    <w:rsid w:val="005D7377"/>
    <w:rsid w:val="005E5D1D"/>
    <w:rsid w:val="00617FF5"/>
    <w:rsid w:val="00621CB1"/>
    <w:rsid w:val="00627046"/>
    <w:rsid w:val="00632305"/>
    <w:rsid w:val="006538C3"/>
    <w:rsid w:val="00655293"/>
    <w:rsid w:val="0066667F"/>
    <w:rsid w:val="00671E8C"/>
    <w:rsid w:val="0067243E"/>
    <w:rsid w:val="00673699"/>
    <w:rsid w:val="00675932"/>
    <w:rsid w:val="006760A7"/>
    <w:rsid w:val="006776BA"/>
    <w:rsid w:val="00691EEB"/>
    <w:rsid w:val="00695A87"/>
    <w:rsid w:val="00697F68"/>
    <w:rsid w:val="006A3061"/>
    <w:rsid w:val="006A3AA3"/>
    <w:rsid w:val="006B1BAE"/>
    <w:rsid w:val="006B7761"/>
    <w:rsid w:val="006D7C90"/>
    <w:rsid w:val="006D7DB2"/>
    <w:rsid w:val="006F1E87"/>
    <w:rsid w:val="00704783"/>
    <w:rsid w:val="00706106"/>
    <w:rsid w:val="00707A93"/>
    <w:rsid w:val="007225A4"/>
    <w:rsid w:val="00731642"/>
    <w:rsid w:val="00745BB5"/>
    <w:rsid w:val="00747E52"/>
    <w:rsid w:val="00750228"/>
    <w:rsid w:val="00751CC5"/>
    <w:rsid w:val="00752445"/>
    <w:rsid w:val="007539D2"/>
    <w:rsid w:val="00777239"/>
    <w:rsid w:val="007A3728"/>
    <w:rsid w:val="007A3FEA"/>
    <w:rsid w:val="007A578C"/>
    <w:rsid w:val="007C0A06"/>
    <w:rsid w:val="007C3EB1"/>
    <w:rsid w:val="007C6A96"/>
    <w:rsid w:val="007D201D"/>
    <w:rsid w:val="007D2102"/>
    <w:rsid w:val="007D24E4"/>
    <w:rsid w:val="007D667E"/>
    <w:rsid w:val="007D7E0C"/>
    <w:rsid w:val="007E21F0"/>
    <w:rsid w:val="007E25E4"/>
    <w:rsid w:val="007E66E6"/>
    <w:rsid w:val="00803A68"/>
    <w:rsid w:val="008048AA"/>
    <w:rsid w:val="00805DB3"/>
    <w:rsid w:val="00806BA2"/>
    <w:rsid w:val="00810CE5"/>
    <w:rsid w:val="00835518"/>
    <w:rsid w:val="0084633F"/>
    <w:rsid w:val="008559DA"/>
    <w:rsid w:val="00883972"/>
    <w:rsid w:val="00891947"/>
    <w:rsid w:val="00893502"/>
    <w:rsid w:val="008A2083"/>
    <w:rsid w:val="008B0FE3"/>
    <w:rsid w:val="008B5D39"/>
    <w:rsid w:val="008C08D9"/>
    <w:rsid w:val="008C0EB5"/>
    <w:rsid w:val="008C772C"/>
    <w:rsid w:val="008D00F2"/>
    <w:rsid w:val="008D253D"/>
    <w:rsid w:val="008E12D6"/>
    <w:rsid w:val="008F5189"/>
    <w:rsid w:val="00900BEC"/>
    <w:rsid w:val="0091671B"/>
    <w:rsid w:val="0094208B"/>
    <w:rsid w:val="009464FA"/>
    <w:rsid w:val="00947C7F"/>
    <w:rsid w:val="0095765B"/>
    <w:rsid w:val="00962CFB"/>
    <w:rsid w:val="00974A8F"/>
    <w:rsid w:val="00977AC9"/>
    <w:rsid w:val="00993267"/>
    <w:rsid w:val="00994145"/>
    <w:rsid w:val="009A3E79"/>
    <w:rsid w:val="009D4C78"/>
    <w:rsid w:val="009E77BE"/>
    <w:rsid w:val="009F5CEA"/>
    <w:rsid w:val="009F628C"/>
    <w:rsid w:val="00A235EC"/>
    <w:rsid w:val="00A24245"/>
    <w:rsid w:val="00A32B59"/>
    <w:rsid w:val="00A42010"/>
    <w:rsid w:val="00A509DF"/>
    <w:rsid w:val="00A51396"/>
    <w:rsid w:val="00A521BC"/>
    <w:rsid w:val="00A6335F"/>
    <w:rsid w:val="00A73F86"/>
    <w:rsid w:val="00A96C96"/>
    <w:rsid w:val="00A9707A"/>
    <w:rsid w:val="00A9716F"/>
    <w:rsid w:val="00AA527A"/>
    <w:rsid w:val="00AA6B5A"/>
    <w:rsid w:val="00AB0FDC"/>
    <w:rsid w:val="00AC2E9A"/>
    <w:rsid w:val="00AE6A61"/>
    <w:rsid w:val="00AE6B71"/>
    <w:rsid w:val="00AE79F9"/>
    <w:rsid w:val="00B0479E"/>
    <w:rsid w:val="00B164B3"/>
    <w:rsid w:val="00B2206C"/>
    <w:rsid w:val="00B24A77"/>
    <w:rsid w:val="00B2521B"/>
    <w:rsid w:val="00B2743F"/>
    <w:rsid w:val="00B53E5D"/>
    <w:rsid w:val="00B57699"/>
    <w:rsid w:val="00B62466"/>
    <w:rsid w:val="00B66364"/>
    <w:rsid w:val="00B71074"/>
    <w:rsid w:val="00B71713"/>
    <w:rsid w:val="00B7461C"/>
    <w:rsid w:val="00B75904"/>
    <w:rsid w:val="00B835CA"/>
    <w:rsid w:val="00B86FD3"/>
    <w:rsid w:val="00BA5FBC"/>
    <w:rsid w:val="00BB300B"/>
    <w:rsid w:val="00BC36A8"/>
    <w:rsid w:val="00BC4E31"/>
    <w:rsid w:val="00BD4E5B"/>
    <w:rsid w:val="00BE5810"/>
    <w:rsid w:val="00C00FB1"/>
    <w:rsid w:val="00C0373E"/>
    <w:rsid w:val="00C03A00"/>
    <w:rsid w:val="00C04F79"/>
    <w:rsid w:val="00C06E09"/>
    <w:rsid w:val="00C20E78"/>
    <w:rsid w:val="00C226EE"/>
    <w:rsid w:val="00C44D44"/>
    <w:rsid w:val="00C45692"/>
    <w:rsid w:val="00C6235F"/>
    <w:rsid w:val="00C62804"/>
    <w:rsid w:val="00C656BC"/>
    <w:rsid w:val="00C67AAB"/>
    <w:rsid w:val="00C724E1"/>
    <w:rsid w:val="00C80F76"/>
    <w:rsid w:val="00C854F9"/>
    <w:rsid w:val="00C927C2"/>
    <w:rsid w:val="00C94805"/>
    <w:rsid w:val="00CB26AC"/>
    <w:rsid w:val="00CC074F"/>
    <w:rsid w:val="00CC3F56"/>
    <w:rsid w:val="00CC59DE"/>
    <w:rsid w:val="00CC6405"/>
    <w:rsid w:val="00CC67E1"/>
    <w:rsid w:val="00CC6A71"/>
    <w:rsid w:val="00CD2E17"/>
    <w:rsid w:val="00CE2CD7"/>
    <w:rsid w:val="00CF0E38"/>
    <w:rsid w:val="00CF25CA"/>
    <w:rsid w:val="00D0579A"/>
    <w:rsid w:val="00D359DB"/>
    <w:rsid w:val="00D66F1F"/>
    <w:rsid w:val="00D70D57"/>
    <w:rsid w:val="00D7336B"/>
    <w:rsid w:val="00D77BAE"/>
    <w:rsid w:val="00D84572"/>
    <w:rsid w:val="00D87969"/>
    <w:rsid w:val="00DA3740"/>
    <w:rsid w:val="00DB13C5"/>
    <w:rsid w:val="00DB5104"/>
    <w:rsid w:val="00DB6E26"/>
    <w:rsid w:val="00DC054D"/>
    <w:rsid w:val="00DC5AA6"/>
    <w:rsid w:val="00DD3D17"/>
    <w:rsid w:val="00DE2BBF"/>
    <w:rsid w:val="00DF5691"/>
    <w:rsid w:val="00DF6209"/>
    <w:rsid w:val="00E049DE"/>
    <w:rsid w:val="00E114BE"/>
    <w:rsid w:val="00E2017D"/>
    <w:rsid w:val="00E45206"/>
    <w:rsid w:val="00E4787C"/>
    <w:rsid w:val="00E5338B"/>
    <w:rsid w:val="00E57C17"/>
    <w:rsid w:val="00E73437"/>
    <w:rsid w:val="00EA2F5B"/>
    <w:rsid w:val="00EA345C"/>
    <w:rsid w:val="00EC1EC8"/>
    <w:rsid w:val="00ED1A61"/>
    <w:rsid w:val="00EE1CAB"/>
    <w:rsid w:val="00EE2A5F"/>
    <w:rsid w:val="00EE4693"/>
    <w:rsid w:val="00EF3E9B"/>
    <w:rsid w:val="00EF7537"/>
    <w:rsid w:val="00F10338"/>
    <w:rsid w:val="00F108A7"/>
    <w:rsid w:val="00F14E77"/>
    <w:rsid w:val="00F303D4"/>
    <w:rsid w:val="00F34C5C"/>
    <w:rsid w:val="00F45B65"/>
    <w:rsid w:val="00F4706D"/>
    <w:rsid w:val="00F64713"/>
    <w:rsid w:val="00F7724B"/>
    <w:rsid w:val="00F858FD"/>
    <w:rsid w:val="00F93D7A"/>
    <w:rsid w:val="00F9486E"/>
    <w:rsid w:val="00FA2E72"/>
    <w:rsid w:val="00FA606E"/>
    <w:rsid w:val="00FB030C"/>
    <w:rsid w:val="00FB6AD1"/>
    <w:rsid w:val="00FC3FBE"/>
    <w:rsid w:val="00FC6A73"/>
    <w:rsid w:val="00FD537D"/>
    <w:rsid w:val="00FD5FD8"/>
    <w:rsid w:val="00FF3169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C3AE56-106F-4AB7-9B99-BE89DFA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Grażyna Pyrda</cp:lastModifiedBy>
  <cp:revision>2</cp:revision>
  <cp:lastPrinted>2019-12-02T12:39:00Z</cp:lastPrinted>
  <dcterms:created xsi:type="dcterms:W3CDTF">2026-02-24T08:17:00Z</dcterms:created>
  <dcterms:modified xsi:type="dcterms:W3CDTF">2026-02-24T08:17:00Z</dcterms:modified>
</cp:coreProperties>
</file>